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26"/>
        <w:gridCol w:w="2126"/>
        <w:gridCol w:w="2126"/>
        <w:gridCol w:w="2126"/>
      </w:tblGrid>
      <w:tr w:rsidR="00C844D6" w:rsidTr="00C844D6">
        <w:tblPrEx>
          <w:tblCellMar>
            <w:top w:w="0" w:type="dxa"/>
            <w:bottom w:w="0" w:type="dxa"/>
          </w:tblCellMar>
        </w:tblPrEx>
        <w:tc>
          <w:tcPr>
            <w:tcW w:w="2126" w:type="dxa"/>
          </w:tcPr>
          <w:p w:rsidR="00C844D6" w:rsidRDefault="00C844D6"/>
        </w:tc>
        <w:tc>
          <w:tcPr>
            <w:tcW w:w="2126" w:type="dxa"/>
          </w:tcPr>
          <w:p w:rsidR="00C844D6" w:rsidRDefault="00C844D6"/>
        </w:tc>
        <w:tc>
          <w:tcPr>
            <w:tcW w:w="4252" w:type="dxa"/>
            <w:gridSpan w:val="2"/>
            <w:vMerge w:val="restart"/>
          </w:tcPr>
          <w:p w:rsidR="00C844D6" w:rsidRDefault="00C844D6"/>
        </w:tc>
      </w:tr>
      <w:tr w:rsidR="00C844D6" w:rsidTr="00C844D6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C844D6" w:rsidRPr="00C844D6" w:rsidRDefault="00C844D6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C844D6">
              <w:rPr>
                <w:rFonts w:ascii="Times New Roman" w:hAnsi="Times New Roman" w:cs="Times New Roman"/>
                <w:b/>
                <w:u w:val="single"/>
              </w:rPr>
              <w:t>CLINICO SAN CARLOS</w:t>
            </w:r>
          </w:p>
        </w:tc>
        <w:tc>
          <w:tcPr>
            <w:tcW w:w="4252" w:type="dxa"/>
            <w:gridSpan w:val="2"/>
            <w:vMerge/>
          </w:tcPr>
          <w:p w:rsidR="00C844D6" w:rsidRDefault="00C844D6"/>
        </w:tc>
      </w:tr>
      <w:tr w:rsidR="00C844D6" w:rsidTr="00C844D6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C844D6" w:rsidRPr="00C844D6" w:rsidRDefault="00C844D6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C844D6">
              <w:rPr>
                <w:rFonts w:ascii="Times New Roman" w:hAnsi="Times New Roman" w:cs="Times New Roman"/>
                <w:b/>
                <w:u w:val="single"/>
              </w:rPr>
              <w:t>FICHA TECNICA DEL PLATO</w:t>
            </w:r>
          </w:p>
        </w:tc>
        <w:tc>
          <w:tcPr>
            <w:tcW w:w="4252" w:type="dxa"/>
            <w:gridSpan w:val="2"/>
            <w:vMerge/>
          </w:tcPr>
          <w:p w:rsidR="00C844D6" w:rsidRDefault="00C844D6"/>
        </w:tc>
      </w:tr>
      <w:tr w:rsidR="00C844D6" w:rsidTr="00C844D6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C844D6" w:rsidRPr="00C844D6" w:rsidRDefault="00C844D6">
            <w:pPr>
              <w:rPr>
                <w:rFonts w:ascii="Times New Roman" w:hAnsi="Times New Roman" w:cs="Times New Roman"/>
              </w:rPr>
            </w:pPr>
            <w:r w:rsidRPr="00C844D6">
              <w:rPr>
                <w:rFonts w:ascii="Times New Roman" w:hAnsi="Times New Roman" w:cs="Times New Roman"/>
              </w:rPr>
              <w:t>PISTO MANCHEGO</w:t>
            </w:r>
          </w:p>
        </w:tc>
        <w:tc>
          <w:tcPr>
            <w:tcW w:w="4252" w:type="dxa"/>
            <w:gridSpan w:val="2"/>
            <w:vMerge/>
          </w:tcPr>
          <w:p w:rsidR="00C844D6" w:rsidRDefault="00C844D6"/>
        </w:tc>
      </w:tr>
      <w:tr w:rsidR="00C844D6" w:rsidTr="00C844D6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C844D6" w:rsidRPr="00C844D6" w:rsidRDefault="00C844D6">
            <w:pPr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4252" w:type="dxa"/>
            <w:gridSpan w:val="2"/>
            <w:vMerge/>
          </w:tcPr>
          <w:p w:rsidR="00C844D6" w:rsidRDefault="00C844D6"/>
        </w:tc>
      </w:tr>
      <w:tr w:rsidR="00C844D6" w:rsidTr="00C844D6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C844D6" w:rsidRPr="00C844D6" w:rsidRDefault="00C844D6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C844D6">
              <w:rPr>
                <w:rFonts w:ascii="Times New Roman" w:hAnsi="Times New Roman" w:cs="Times New Roman"/>
                <w:b/>
                <w:sz w:val="20"/>
              </w:rPr>
              <w:t>REALIZACION: .</w:t>
            </w:r>
          </w:p>
        </w:tc>
        <w:tc>
          <w:tcPr>
            <w:tcW w:w="4252" w:type="dxa"/>
            <w:gridSpan w:val="2"/>
            <w:vMerge/>
          </w:tcPr>
          <w:p w:rsidR="00C844D6" w:rsidRDefault="00C844D6"/>
        </w:tc>
      </w:tr>
      <w:tr w:rsidR="00C844D6" w:rsidTr="00C844D6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C844D6" w:rsidRDefault="00C844D6"/>
        </w:tc>
        <w:tc>
          <w:tcPr>
            <w:tcW w:w="4252" w:type="dxa"/>
            <w:gridSpan w:val="2"/>
            <w:vMerge/>
          </w:tcPr>
          <w:p w:rsidR="00C844D6" w:rsidRDefault="00C844D6"/>
        </w:tc>
      </w:tr>
      <w:tr w:rsidR="00C844D6" w:rsidTr="00C844D6">
        <w:tblPrEx>
          <w:tblCellMar>
            <w:top w:w="0" w:type="dxa"/>
            <w:bottom w:w="0" w:type="dxa"/>
          </w:tblCellMar>
        </w:tblPrEx>
        <w:tc>
          <w:tcPr>
            <w:tcW w:w="2126" w:type="dxa"/>
          </w:tcPr>
          <w:p w:rsidR="00C844D6" w:rsidRDefault="00C844D6"/>
        </w:tc>
        <w:tc>
          <w:tcPr>
            <w:tcW w:w="2126" w:type="dxa"/>
          </w:tcPr>
          <w:p w:rsidR="00C844D6" w:rsidRDefault="00C844D6"/>
        </w:tc>
        <w:tc>
          <w:tcPr>
            <w:tcW w:w="4252" w:type="dxa"/>
            <w:gridSpan w:val="2"/>
            <w:vMerge/>
          </w:tcPr>
          <w:p w:rsidR="00C844D6" w:rsidRDefault="00C844D6"/>
        </w:tc>
      </w:tr>
      <w:tr w:rsidR="00C844D6" w:rsidTr="00C844D6">
        <w:tblPrEx>
          <w:tblCellMar>
            <w:top w:w="0" w:type="dxa"/>
            <w:bottom w:w="0" w:type="dxa"/>
          </w:tblCellMar>
        </w:tblPrEx>
        <w:tc>
          <w:tcPr>
            <w:tcW w:w="8504" w:type="dxa"/>
            <w:gridSpan w:val="4"/>
          </w:tcPr>
          <w:tbl>
            <w:tblPr>
              <w:tblW w:w="6575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  <w:insideH w:val="single" w:sz="6" w:space="0" w:color="000000"/>
                <w:insideV w:val="single" w:sz="6" w:space="0" w:color="000000"/>
              </w:tblBorders>
              <w:tblCellMar>
                <w:left w:w="70" w:type="dxa"/>
                <w:right w:w="70" w:type="dxa"/>
              </w:tblCellMar>
              <w:tblLook w:val="00BF" w:firstRow="1" w:lastRow="0" w:firstColumn="1" w:lastColumn="0" w:noHBand="0" w:noVBand="0"/>
            </w:tblPr>
            <w:tblGrid>
              <w:gridCol w:w="3680"/>
              <w:gridCol w:w="1235"/>
              <w:gridCol w:w="935"/>
              <w:gridCol w:w="725"/>
            </w:tblGrid>
            <w:tr w:rsidR="00C844D6" w:rsidRPr="00C844D6" w:rsidTr="00C844D6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680" w:type="dxa"/>
                  <w:shd w:val="solid" w:color="000000" w:fill="FFFFFF"/>
                </w:tcPr>
                <w:p w:rsidR="00C844D6" w:rsidRPr="00C844D6" w:rsidRDefault="00C844D6">
                  <w:pPr>
                    <w:rPr>
                      <w:b/>
                      <w:bCs/>
                    </w:rPr>
                  </w:pPr>
                  <w:r w:rsidRPr="00C844D6">
                    <w:rPr>
                      <w:b/>
                      <w:bCs/>
                    </w:rPr>
                    <w:t>INGREDIENTE</w:t>
                  </w:r>
                </w:p>
              </w:tc>
              <w:tc>
                <w:tcPr>
                  <w:tcW w:w="1235" w:type="dxa"/>
                  <w:shd w:val="solid" w:color="000000" w:fill="FFFFFF"/>
                </w:tcPr>
                <w:p w:rsidR="00C844D6" w:rsidRPr="00C844D6" w:rsidRDefault="00C844D6" w:rsidP="00C844D6">
                  <w:pPr>
                    <w:jc w:val="right"/>
                    <w:rPr>
                      <w:b/>
                      <w:bCs/>
                    </w:rPr>
                  </w:pPr>
                  <w:r w:rsidRPr="00C844D6">
                    <w:rPr>
                      <w:b/>
                      <w:bCs/>
                    </w:rPr>
                    <w:t>CANTIDAD</w:t>
                  </w:r>
                </w:p>
              </w:tc>
              <w:tc>
                <w:tcPr>
                  <w:tcW w:w="935" w:type="dxa"/>
                  <w:shd w:val="solid" w:color="000000" w:fill="FFFFFF"/>
                </w:tcPr>
                <w:p w:rsidR="00C844D6" w:rsidRPr="00C844D6" w:rsidRDefault="00C844D6" w:rsidP="00C844D6">
                  <w:pPr>
                    <w:jc w:val="right"/>
                    <w:rPr>
                      <w:b/>
                      <w:bCs/>
                    </w:rPr>
                  </w:pPr>
                  <w:r w:rsidRPr="00C844D6">
                    <w:rPr>
                      <w:b/>
                      <w:bCs/>
                    </w:rPr>
                    <w:t>C. REAL</w:t>
                  </w:r>
                </w:p>
              </w:tc>
              <w:tc>
                <w:tcPr>
                  <w:tcW w:w="725" w:type="dxa"/>
                  <w:shd w:val="solid" w:color="000000" w:fill="FFFFFF"/>
                </w:tcPr>
                <w:p w:rsidR="00C844D6" w:rsidRPr="00C844D6" w:rsidRDefault="00C844D6" w:rsidP="00C844D6">
                  <w:pPr>
                    <w:jc w:val="right"/>
                    <w:rPr>
                      <w:b/>
                      <w:bCs/>
                    </w:rPr>
                  </w:pPr>
                  <w:r w:rsidRPr="00C844D6">
                    <w:rPr>
                      <w:b/>
                      <w:bCs/>
                    </w:rPr>
                    <w:t>U.M.</w:t>
                  </w:r>
                </w:p>
              </w:tc>
            </w:tr>
            <w:tr w:rsidR="00C844D6" w:rsidRPr="00C844D6" w:rsidTr="00C844D6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680" w:type="dxa"/>
                  <w:shd w:val="clear" w:color="auto" w:fill="auto"/>
                </w:tcPr>
                <w:p w:rsidR="00C844D6" w:rsidRPr="00C844D6" w:rsidRDefault="00C844D6">
                  <w:r w:rsidRPr="00C844D6">
                    <w:t>ACEITE DE OLIVA 0.4º - ACESUR</w:t>
                  </w:r>
                </w:p>
              </w:tc>
              <w:tc>
                <w:tcPr>
                  <w:tcW w:w="1235" w:type="dxa"/>
                  <w:shd w:val="clear" w:color="auto" w:fill="auto"/>
                </w:tcPr>
                <w:p w:rsidR="00C844D6" w:rsidRPr="00C844D6" w:rsidRDefault="00C844D6" w:rsidP="00C844D6">
                  <w:pPr>
                    <w:jc w:val="right"/>
                  </w:pPr>
                  <w:r w:rsidRPr="00C844D6">
                    <w:t>10,00</w:t>
                  </w:r>
                </w:p>
              </w:tc>
              <w:tc>
                <w:tcPr>
                  <w:tcW w:w="935" w:type="dxa"/>
                  <w:shd w:val="clear" w:color="auto" w:fill="auto"/>
                </w:tcPr>
                <w:p w:rsidR="00C844D6" w:rsidRPr="00C844D6" w:rsidRDefault="00C844D6" w:rsidP="00C844D6">
                  <w:pPr>
                    <w:jc w:val="right"/>
                  </w:pPr>
                  <w:r w:rsidRPr="00C844D6">
                    <w:t>10,00</w:t>
                  </w:r>
                </w:p>
              </w:tc>
              <w:tc>
                <w:tcPr>
                  <w:tcW w:w="725" w:type="dxa"/>
                  <w:shd w:val="clear" w:color="auto" w:fill="auto"/>
                </w:tcPr>
                <w:p w:rsidR="00C844D6" w:rsidRPr="00C844D6" w:rsidRDefault="00C844D6" w:rsidP="00C844D6">
                  <w:pPr>
                    <w:jc w:val="right"/>
                  </w:pPr>
                  <w:r w:rsidRPr="00C844D6">
                    <w:t>GR</w:t>
                  </w:r>
                </w:p>
              </w:tc>
            </w:tr>
            <w:tr w:rsidR="00C844D6" w:rsidRPr="00C844D6" w:rsidTr="00C844D6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680" w:type="dxa"/>
                  <w:shd w:val="clear" w:color="auto" w:fill="auto"/>
                </w:tcPr>
                <w:p w:rsidR="00C844D6" w:rsidRPr="00C844D6" w:rsidRDefault="00C844D6">
                  <w:r w:rsidRPr="00C844D6">
                    <w:t>PISTO CONGELADO - EUROCOMER</w:t>
                  </w:r>
                </w:p>
              </w:tc>
              <w:tc>
                <w:tcPr>
                  <w:tcW w:w="1235" w:type="dxa"/>
                  <w:shd w:val="clear" w:color="auto" w:fill="auto"/>
                </w:tcPr>
                <w:p w:rsidR="00C844D6" w:rsidRPr="00C844D6" w:rsidRDefault="00C844D6" w:rsidP="00C844D6">
                  <w:pPr>
                    <w:jc w:val="right"/>
                  </w:pPr>
                  <w:r w:rsidRPr="00C844D6">
                    <w:t>250,00</w:t>
                  </w:r>
                </w:p>
              </w:tc>
              <w:tc>
                <w:tcPr>
                  <w:tcW w:w="935" w:type="dxa"/>
                  <w:shd w:val="clear" w:color="auto" w:fill="auto"/>
                </w:tcPr>
                <w:p w:rsidR="00C844D6" w:rsidRPr="00C844D6" w:rsidRDefault="00C844D6" w:rsidP="00C844D6">
                  <w:pPr>
                    <w:jc w:val="right"/>
                  </w:pPr>
                  <w:r w:rsidRPr="00C844D6">
                    <w:t>250,00</w:t>
                  </w:r>
                </w:p>
              </w:tc>
              <w:tc>
                <w:tcPr>
                  <w:tcW w:w="725" w:type="dxa"/>
                  <w:shd w:val="clear" w:color="auto" w:fill="auto"/>
                </w:tcPr>
                <w:p w:rsidR="00C844D6" w:rsidRPr="00C844D6" w:rsidRDefault="00C844D6" w:rsidP="00C844D6">
                  <w:pPr>
                    <w:jc w:val="right"/>
                  </w:pPr>
                  <w:r w:rsidRPr="00C844D6">
                    <w:t>GR</w:t>
                  </w:r>
                </w:p>
              </w:tc>
            </w:tr>
            <w:tr w:rsidR="00C844D6" w:rsidRPr="00C844D6" w:rsidTr="00C844D6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680" w:type="dxa"/>
                  <w:shd w:val="clear" w:color="auto" w:fill="auto"/>
                </w:tcPr>
                <w:p w:rsidR="00C844D6" w:rsidRPr="00C844D6" w:rsidRDefault="00C844D6">
                  <w:r w:rsidRPr="00C844D6">
                    <w:t>SAL  FINA - MARIVAL</w:t>
                  </w:r>
                </w:p>
              </w:tc>
              <w:tc>
                <w:tcPr>
                  <w:tcW w:w="1235" w:type="dxa"/>
                  <w:shd w:val="clear" w:color="auto" w:fill="auto"/>
                </w:tcPr>
                <w:p w:rsidR="00C844D6" w:rsidRPr="00C844D6" w:rsidRDefault="00C844D6" w:rsidP="00C844D6">
                  <w:pPr>
                    <w:jc w:val="right"/>
                  </w:pPr>
                  <w:r w:rsidRPr="00C844D6">
                    <w:t>0,50</w:t>
                  </w:r>
                </w:p>
              </w:tc>
              <w:tc>
                <w:tcPr>
                  <w:tcW w:w="935" w:type="dxa"/>
                  <w:shd w:val="clear" w:color="auto" w:fill="auto"/>
                </w:tcPr>
                <w:p w:rsidR="00C844D6" w:rsidRPr="00C844D6" w:rsidRDefault="00C844D6" w:rsidP="00C844D6">
                  <w:pPr>
                    <w:jc w:val="right"/>
                  </w:pPr>
                  <w:r w:rsidRPr="00C844D6">
                    <w:t>0,50</w:t>
                  </w:r>
                </w:p>
              </w:tc>
              <w:tc>
                <w:tcPr>
                  <w:tcW w:w="725" w:type="dxa"/>
                  <w:shd w:val="clear" w:color="auto" w:fill="auto"/>
                </w:tcPr>
                <w:p w:rsidR="00C844D6" w:rsidRPr="00C844D6" w:rsidRDefault="00C844D6" w:rsidP="00C844D6">
                  <w:pPr>
                    <w:jc w:val="right"/>
                  </w:pPr>
                  <w:r w:rsidRPr="00C844D6">
                    <w:t>GR</w:t>
                  </w:r>
                </w:p>
              </w:tc>
            </w:tr>
            <w:tr w:rsidR="00C844D6" w:rsidRPr="00C844D6" w:rsidTr="00C844D6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680" w:type="dxa"/>
                  <w:shd w:val="clear" w:color="auto" w:fill="auto"/>
                </w:tcPr>
                <w:p w:rsidR="00C844D6" w:rsidRPr="00C844D6" w:rsidRDefault="00C844D6">
                  <w:r w:rsidRPr="00C844D6">
                    <w:t>TOMATE TRITUR CONSERV -MARIVAL</w:t>
                  </w:r>
                </w:p>
              </w:tc>
              <w:tc>
                <w:tcPr>
                  <w:tcW w:w="1235" w:type="dxa"/>
                  <w:shd w:val="clear" w:color="auto" w:fill="auto"/>
                </w:tcPr>
                <w:p w:rsidR="00C844D6" w:rsidRPr="00C844D6" w:rsidRDefault="00C844D6" w:rsidP="00C844D6">
                  <w:pPr>
                    <w:jc w:val="right"/>
                  </w:pPr>
                  <w:r w:rsidRPr="00C844D6">
                    <w:t>50,00</w:t>
                  </w:r>
                </w:p>
              </w:tc>
              <w:tc>
                <w:tcPr>
                  <w:tcW w:w="935" w:type="dxa"/>
                  <w:shd w:val="clear" w:color="auto" w:fill="auto"/>
                </w:tcPr>
                <w:p w:rsidR="00C844D6" w:rsidRPr="00C844D6" w:rsidRDefault="00C844D6" w:rsidP="00C844D6">
                  <w:pPr>
                    <w:jc w:val="right"/>
                  </w:pPr>
                  <w:r w:rsidRPr="00C844D6">
                    <w:t>50,00</w:t>
                  </w:r>
                </w:p>
              </w:tc>
              <w:tc>
                <w:tcPr>
                  <w:tcW w:w="725" w:type="dxa"/>
                  <w:shd w:val="clear" w:color="auto" w:fill="auto"/>
                </w:tcPr>
                <w:p w:rsidR="00C844D6" w:rsidRPr="00C844D6" w:rsidRDefault="00C844D6" w:rsidP="00C844D6">
                  <w:pPr>
                    <w:jc w:val="right"/>
                  </w:pPr>
                  <w:r w:rsidRPr="00C844D6">
                    <w:t>GR</w:t>
                  </w:r>
                </w:p>
              </w:tc>
            </w:tr>
          </w:tbl>
          <w:p w:rsidR="00C844D6" w:rsidRDefault="00C844D6"/>
        </w:tc>
      </w:tr>
      <w:tr w:rsidR="00C844D6" w:rsidTr="00C844D6">
        <w:tblPrEx>
          <w:tblCellMar>
            <w:top w:w="0" w:type="dxa"/>
            <w:bottom w:w="0" w:type="dxa"/>
          </w:tblCellMar>
        </w:tblPrEx>
        <w:tc>
          <w:tcPr>
            <w:tcW w:w="2126" w:type="dxa"/>
          </w:tcPr>
          <w:p w:rsidR="00C844D6" w:rsidRDefault="00C844D6"/>
        </w:tc>
        <w:tc>
          <w:tcPr>
            <w:tcW w:w="2126" w:type="dxa"/>
          </w:tcPr>
          <w:p w:rsidR="00C844D6" w:rsidRDefault="00C844D6"/>
        </w:tc>
        <w:tc>
          <w:tcPr>
            <w:tcW w:w="2126" w:type="dxa"/>
          </w:tcPr>
          <w:p w:rsidR="00C844D6" w:rsidRDefault="00C844D6"/>
        </w:tc>
        <w:tc>
          <w:tcPr>
            <w:tcW w:w="2126" w:type="dxa"/>
          </w:tcPr>
          <w:p w:rsidR="00C844D6" w:rsidRDefault="00C844D6"/>
        </w:tc>
      </w:tr>
      <w:tr w:rsidR="00C844D6" w:rsidTr="00BE5F7E">
        <w:tblPrEx>
          <w:tblCellMar>
            <w:top w:w="0" w:type="dxa"/>
            <w:bottom w:w="0" w:type="dxa"/>
          </w:tblCellMar>
        </w:tblPrEx>
        <w:tc>
          <w:tcPr>
            <w:tcW w:w="8504" w:type="dxa"/>
            <w:gridSpan w:val="4"/>
          </w:tcPr>
          <w:p w:rsidR="00C844D6" w:rsidRPr="00C844D6" w:rsidRDefault="00C844D6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C844D6">
              <w:rPr>
                <w:rFonts w:ascii="Times New Roman" w:hAnsi="Times New Roman" w:cs="Times New Roman"/>
                <w:b/>
                <w:sz w:val="20"/>
              </w:rPr>
              <w:t>Valores Nutricionales: Kcal:433,5 Gra</w:t>
            </w:r>
            <w:r>
              <w:rPr>
                <w:rFonts w:ascii="Times New Roman" w:hAnsi="Times New Roman" w:cs="Times New Roman"/>
                <w:b/>
                <w:sz w:val="20"/>
              </w:rPr>
              <w:t>s:35,1 Satu:3,17 Carb:35,12 Azúcar</w:t>
            </w:r>
            <w:r w:rsidRPr="00C844D6">
              <w:rPr>
                <w:rFonts w:ascii="Times New Roman" w:hAnsi="Times New Roman" w:cs="Times New Roman"/>
                <w:b/>
                <w:sz w:val="20"/>
              </w:rPr>
              <w:t>: 7,9 Prot:4,25 Sal:935,62 Pota:622,25 Fosf:70,04 Fibr</w:t>
            </w:r>
            <w:r>
              <w:rPr>
                <w:rFonts w:ascii="Times New Roman" w:hAnsi="Times New Roman" w:cs="Times New Roman"/>
                <w:b/>
                <w:sz w:val="20"/>
              </w:rPr>
              <w:t>a</w:t>
            </w:r>
            <w:r w:rsidRPr="00C844D6">
              <w:rPr>
                <w:rFonts w:ascii="Times New Roman" w:hAnsi="Times New Roman" w:cs="Times New Roman"/>
                <w:b/>
                <w:sz w:val="20"/>
              </w:rPr>
              <w:t>: 4,6 Cole: 0</w:t>
            </w:r>
          </w:p>
        </w:tc>
      </w:tr>
      <w:tr w:rsidR="00C844D6" w:rsidTr="002909AB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C844D6" w:rsidRPr="00C844D6" w:rsidRDefault="00C844D6" w:rsidP="00C844D6">
            <w:pPr>
              <w:rPr>
                <w:rFonts w:ascii="Times New Roman" w:hAnsi="Times New Roman" w:cs="Times New Roman"/>
                <w:b/>
                <w:u w:val="single"/>
              </w:rPr>
            </w:pPr>
            <w:r>
              <w:rPr>
                <w:rFonts w:ascii="Times New Roman" w:hAnsi="Times New Roman" w:cs="Times New Roman"/>
                <w:b/>
                <w:u w:val="single"/>
              </w:rPr>
              <w:t>DESCRIPCIÓN RECETA</w:t>
            </w:r>
          </w:p>
        </w:tc>
        <w:tc>
          <w:tcPr>
            <w:tcW w:w="2126" w:type="dxa"/>
          </w:tcPr>
          <w:p w:rsidR="00C844D6" w:rsidRDefault="00C844D6"/>
        </w:tc>
        <w:tc>
          <w:tcPr>
            <w:tcW w:w="2126" w:type="dxa"/>
          </w:tcPr>
          <w:p w:rsidR="00C844D6" w:rsidRDefault="00C844D6"/>
        </w:tc>
      </w:tr>
      <w:tr w:rsidR="00C844D6" w:rsidTr="004B6762">
        <w:tblPrEx>
          <w:tblCellMar>
            <w:top w:w="0" w:type="dxa"/>
            <w:bottom w:w="0" w:type="dxa"/>
          </w:tblCellMar>
        </w:tblPrEx>
        <w:tc>
          <w:tcPr>
            <w:tcW w:w="8504" w:type="dxa"/>
            <w:gridSpan w:val="4"/>
          </w:tcPr>
          <w:p w:rsidR="00C844D6" w:rsidRPr="00C844D6" w:rsidRDefault="00C844D6" w:rsidP="00C844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</w:pPr>
            <w:r w:rsidRPr="00C844D6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>En una cazuela pochamos el preparado de pisto; cuando esté añadimos el tomate y dejamos cocer a fuego lento durante una hora.</w:t>
            </w:r>
          </w:p>
          <w:p w:rsidR="00C844D6" w:rsidRPr="00C844D6" w:rsidRDefault="00C844D6" w:rsidP="00C844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</w:pPr>
            <w:r w:rsidRPr="00C844D6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>Servimos en un plato.</w:t>
            </w:r>
            <w:bookmarkStart w:id="0" w:name="_GoBack"/>
            <w:bookmarkEnd w:id="0"/>
          </w:p>
          <w:p w:rsidR="00C844D6" w:rsidRPr="00C844D6" w:rsidRDefault="00C844D6" w:rsidP="00C844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lang w:eastAsia="es-ES"/>
              </w:rPr>
            </w:pPr>
          </w:p>
          <w:p w:rsidR="00C844D6" w:rsidRPr="00C844D6" w:rsidRDefault="00C844D6" w:rsidP="00C844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</w:pPr>
            <w:r w:rsidRPr="00C844D6">
              <w:rPr>
                <w:rFonts w:ascii="Franklin Gothic Book" w:eastAsia="Times New Roman" w:hAnsi="Franklin Gothic Book" w:cs="Franklin Gothic Book"/>
                <w:b/>
                <w:bCs/>
                <w:lang w:eastAsia="es-ES"/>
              </w:rPr>
              <w:t>NOTA:</w:t>
            </w:r>
            <w:r w:rsidRPr="00C844D6">
              <w:rPr>
                <w:rFonts w:ascii="Franklin Gothic Book" w:eastAsia="Times New Roman" w:hAnsi="Franklin Gothic Book" w:cs="Franklin Gothic Book"/>
                <w:lang w:eastAsia="es-ES"/>
              </w:rPr>
              <w:t xml:space="preserve"> </w:t>
            </w:r>
            <w:r w:rsidRPr="00C844D6"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  <w:t>Comprobar siempre con listado de platos detallado del día.</w:t>
            </w:r>
          </w:p>
          <w:p w:rsidR="00C844D6" w:rsidRPr="00C844D6" w:rsidRDefault="00C844D6" w:rsidP="00C844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lang w:eastAsia="es-ES"/>
              </w:rPr>
            </w:pPr>
            <w:r w:rsidRPr="00C844D6">
              <w:rPr>
                <w:rFonts w:ascii="Franklin Gothic Book" w:eastAsia="Times New Roman" w:hAnsi="Franklin Gothic Book" w:cs="Franklin Gothic Book"/>
                <w:b/>
                <w:bCs/>
                <w:i/>
                <w:iCs/>
                <w:lang w:eastAsia="es-ES"/>
              </w:rPr>
              <w:t xml:space="preserve">FECHA REVISIÓN: </w:t>
            </w:r>
            <w:r w:rsidRPr="00C844D6"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  <w:t>03/11/2022</w:t>
            </w:r>
          </w:p>
          <w:p w:rsidR="00C844D6" w:rsidRDefault="00C844D6"/>
        </w:tc>
      </w:tr>
      <w:tr w:rsidR="00C844D6" w:rsidTr="00C844D6">
        <w:tblPrEx>
          <w:tblCellMar>
            <w:top w:w="0" w:type="dxa"/>
            <w:bottom w:w="0" w:type="dxa"/>
          </w:tblCellMar>
        </w:tblPrEx>
        <w:tc>
          <w:tcPr>
            <w:tcW w:w="2126" w:type="dxa"/>
          </w:tcPr>
          <w:p w:rsidR="00C844D6" w:rsidRDefault="00C844D6"/>
        </w:tc>
        <w:tc>
          <w:tcPr>
            <w:tcW w:w="2126" w:type="dxa"/>
          </w:tcPr>
          <w:p w:rsidR="00C844D6" w:rsidRDefault="00C844D6"/>
        </w:tc>
        <w:tc>
          <w:tcPr>
            <w:tcW w:w="2126" w:type="dxa"/>
          </w:tcPr>
          <w:p w:rsidR="00C844D6" w:rsidRDefault="00C844D6"/>
        </w:tc>
        <w:tc>
          <w:tcPr>
            <w:tcW w:w="2126" w:type="dxa"/>
          </w:tcPr>
          <w:p w:rsidR="00C844D6" w:rsidRDefault="00C844D6"/>
        </w:tc>
      </w:tr>
    </w:tbl>
    <w:p w:rsidR="002A5338" w:rsidRDefault="002A5338"/>
    <w:sectPr w:rsidR="002A533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44D6"/>
    <w:rsid w:val="002A5338"/>
    <w:rsid w:val="00C844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04B519"/>
  <w15:chartTrackingRefBased/>
  <w15:docId w15:val="{B7410C3C-5997-4070-A0C7-8213809C03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758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111</Words>
  <Characters>611</Characters>
  <Application>Microsoft Office Word</Application>
  <DocSecurity>0</DocSecurity>
  <Lines>5</Lines>
  <Paragraphs>1</Paragraphs>
  <ScaleCrop>false</ScaleCrop>
  <Company>Comunidad de Madrid</Company>
  <LinksUpToDate>false</LinksUpToDate>
  <CharactersWithSpaces>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Fernandez Miguel.Francisco Jose</dc:creator>
  <cp:keywords/>
  <dc:description/>
  <cp:lastModifiedBy>Fernandez Miguel.Francisco Jose</cp:lastModifiedBy>
  <cp:revision>1</cp:revision>
  <dcterms:created xsi:type="dcterms:W3CDTF">2023-09-07T11:06:00Z</dcterms:created>
  <dcterms:modified xsi:type="dcterms:W3CDTF">2023-09-07T11:07:00Z</dcterms:modified>
</cp:coreProperties>
</file>